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2" w:rsidRDefault="00453D9D" w:rsidP="00453D9D">
      <w:pPr>
        <w:pStyle w:val="Title"/>
      </w:pPr>
      <w:r>
        <w:t>Roller Coaster Rubric</w:t>
      </w:r>
    </w:p>
    <w:tbl>
      <w:tblPr>
        <w:tblStyle w:val="TableGrid"/>
        <w:tblW w:w="0" w:type="auto"/>
        <w:tblLook w:val="04A0"/>
      </w:tblPr>
      <w:tblGrid>
        <w:gridCol w:w="1736"/>
        <w:gridCol w:w="1568"/>
        <w:gridCol w:w="1568"/>
        <w:gridCol w:w="1568"/>
        <w:gridCol w:w="1568"/>
        <w:gridCol w:w="1568"/>
      </w:tblGrid>
      <w:tr w:rsidR="00213176" w:rsidTr="00213176">
        <w:tc>
          <w:tcPr>
            <w:tcW w:w="1736" w:type="dxa"/>
          </w:tcPr>
          <w:p w:rsidR="00213176" w:rsidRDefault="00213176" w:rsidP="00453D9D">
            <w:r>
              <w:t>Elements</w:t>
            </w:r>
          </w:p>
          <w:p w:rsidR="001E2F7D" w:rsidRDefault="001E2F7D" w:rsidP="00453D9D"/>
          <w:p w:rsidR="001E2F7D" w:rsidRDefault="001E2F7D" w:rsidP="00453D9D">
            <w:r>
              <w:t>20 pts.</w:t>
            </w:r>
          </w:p>
        </w:tc>
        <w:tc>
          <w:tcPr>
            <w:tcW w:w="1568" w:type="dxa"/>
          </w:tcPr>
          <w:p w:rsidR="00213176" w:rsidRDefault="008D400F" w:rsidP="008D400F">
            <w:r>
              <w:t>Coaster has 4 or less elements.</w:t>
            </w:r>
          </w:p>
          <w:p w:rsidR="008D400F" w:rsidRDefault="008D400F" w:rsidP="008D400F">
            <w:r>
              <w:t>Coaster isn’t finished.</w:t>
            </w:r>
            <w:r w:rsidR="001E2F7D">
              <w:t xml:space="preserve"> 0-4 pts.</w:t>
            </w:r>
          </w:p>
        </w:tc>
        <w:tc>
          <w:tcPr>
            <w:tcW w:w="1568" w:type="dxa"/>
          </w:tcPr>
          <w:p w:rsidR="00213176" w:rsidRDefault="00213176" w:rsidP="008D400F">
            <w:r>
              <w:t>Coaster has between 5-6 elements</w:t>
            </w:r>
            <w:r w:rsidR="008D400F">
              <w:t>.</w:t>
            </w:r>
          </w:p>
          <w:p w:rsidR="001E2F7D" w:rsidRDefault="001E2F7D" w:rsidP="008D400F">
            <w:r>
              <w:t>5-9 pts</w:t>
            </w:r>
          </w:p>
        </w:tc>
        <w:tc>
          <w:tcPr>
            <w:tcW w:w="1568" w:type="dxa"/>
          </w:tcPr>
          <w:p w:rsidR="00213176" w:rsidRDefault="00213176" w:rsidP="00453D9D">
            <w:r>
              <w:t>Coaster has 7-8 elements with very few repeats</w:t>
            </w:r>
          </w:p>
          <w:p w:rsidR="001E2F7D" w:rsidRDefault="001E2F7D" w:rsidP="00453D9D">
            <w:r>
              <w:t>10-14 pts</w:t>
            </w:r>
          </w:p>
        </w:tc>
        <w:tc>
          <w:tcPr>
            <w:tcW w:w="1568" w:type="dxa"/>
          </w:tcPr>
          <w:p w:rsidR="00213176" w:rsidRDefault="00213176" w:rsidP="00453D9D">
            <w:r>
              <w:t>Coaster has 9-10 elements with very few repeats</w:t>
            </w:r>
          </w:p>
          <w:p w:rsidR="001E2F7D" w:rsidRDefault="001E2F7D" w:rsidP="00453D9D"/>
          <w:p w:rsidR="001E2F7D" w:rsidRDefault="001E2F7D" w:rsidP="00453D9D">
            <w:r>
              <w:t>15-17 pts</w:t>
            </w:r>
          </w:p>
        </w:tc>
        <w:tc>
          <w:tcPr>
            <w:tcW w:w="1568" w:type="dxa"/>
          </w:tcPr>
          <w:p w:rsidR="00213176" w:rsidRDefault="00213176" w:rsidP="00453D9D">
            <w:r>
              <w:t>Coaster has 11-12 elements with very few repeats</w:t>
            </w:r>
            <w:r w:rsidR="001E2F7D">
              <w:t xml:space="preserve">  18-20 pts</w:t>
            </w:r>
          </w:p>
        </w:tc>
      </w:tr>
      <w:tr w:rsidR="00213176" w:rsidTr="00213176">
        <w:tc>
          <w:tcPr>
            <w:tcW w:w="1736" w:type="dxa"/>
          </w:tcPr>
          <w:p w:rsidR="00213176" w:rsidRDefault="00213176" w:rsidP="00453D9D">
            <w:r>
              <w:t>Realistic Quality</w:t>
            </w:r>
          </w:p>
          <w:p w:rsidR="001E2F7D" w:rsidRDefault="001E2F7D" w:rsidP="00453D9D"/>
          <w:p w:rsidR="001E2F7D" w:rsidRDefault="001E2F7D" w:rsidP="00453D9D">
            <w:r>
              <w:t>15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Severe redlining. Coaster runs into things.  Breaks laws of physics.</w:t>
            </w:r>
          </w:p>
          <w:p w:rsidR="001E2F7D" w:rsidRDefault="001E2F7D" w:rsidP="00453D9D">
            <w:r>
              <w:t>0-2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Major redlines. Coaster runs into itself few times.  Breaks a law of physics.</w:t>
            </w:r>
          </w:p>
          <w:p w:rsidR="001E2F7D" w:rsidRDefault="001E2F7D" w:rsidP="00453D9D">
            <w:r>
              <w:t>3-5pts.</w:t>
            </w:r>
          </w:p>
        </w:tc>
        <w:tc>
          <w:tcPr>
            <w:tcW w:w="1568" w:type="dxa"/>
          </w:tcPr>
          <w:p w:rsidR="00213176" w:rsidRDefault="008D400F" w:rsidP="00453D9D">
            <w:r>
              <w:t>Few small redlines. Coaster doesn’t run into anything.  Follows the rules of physics.</w:t>
            </w:r>
          </w:p>
          <w:p w:rsidR="001E2F7D" w:rsidRDefault="001E2F7D" w:rsidP="00453D9D">
            <w:r>
              <w:t>6-9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one redline. Coaster doesn’t run into anything.  Follows the rules of physics.</w:t>
            </w:r>
          </w:p>
          <w:p w:rsidR="001E2F7D" w:rsidRDefault="001E2F7D" w:rsidP="00453D9D">
            <w:r>
              <w:t>10-12 pts.</w:t>
            </w:r>
          </w:p>
          <w:p w:rsidR="001E2F7D" w:rsidRDefault="001E2F7D" w:rsidP="00453D9D"/>
        </w:tc>
        <w:tc>
          <w:tcPr>
            <w:tcW w:w="1568" w:type="dxa"/>
          </w:tcPr>
          <w:p w:rsidR="00213176" w:rsidRDefault="008D400F" w:rsidP="00453D9D">
            <w:r>
              <w:t>No redlining throughout coaster.  Coaster doesn’t run into anything.  Follows the rules of physics.</w:t>
            </w:r>
          </w:p>
          <w:p w:rsidR="001E2F7D" w:rsidRDefault="001E2F7D" w:rsidP="00453D9D">
            <w:r>
              <w:t>13-15 pts.</w:t>
            </w:r>
          </w:p>
        </w:tc>
      </w:tr>
      <w:tr w:rsidR="00213176" w:rsidTr="00213176">
        <w:tc>
          <w:tcPr>
            <w:tcW w:w="1736" w:type="dxa"/>
          </w:tcPr>
          <w:p w:rsidR="00213176" w:rsidRDefault="00213176" w:rsidP="00453D9D">
            <w:r>
              <w:t>Theme</w:t>
            </w:r>
          </w:p>
          <w:p w:rsidR="001E2F7D" w:rsidRDefault="001E2F7D" w:rsidP="00453D9D"/>
          <w:p w:rsidR="001E2F7D" w:rsidRDefault="001E2F7D" w:rsidP="00453D9D">
            <w:r>
              <w:t>15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Left coaster white.</w:t>
            </w:r>
            <w:r w:rsidR="00E4245E">
              <w:t xml:space="preserve"> No landscaping. No emblem.</w:t>
            </w:r>
          </w:p>
          <w:p w:rsidR="001E2F7D" w:rsidRDefault="001E2F7D" w:rsidP="00453D9D">
            <w:r>
              <w:t>0-3 pts.</w:t>
            </w:r>
          </w:p>
          <w:p w:rsidR="001E2F7D" w:rsidRDefault="001E2F7D" w:rsidP="00453D9D"/>
        </w:tc>
        <w:tc>
          <w:tcPr>
            <w:tcW w:w="1568" w:type="dxa"/>
          </w:tcPr>
          <w:p w:rsidR="00213176" w:rsidRDefault="00E4245E" w:rsidP="00453D9D">
            <w:r>
              <w:t>Have one of the three things. Color, landscaping emblem.</w:t>
            </w:r>
          </w:p>
          <w:p w:rsidR="001E2F7D" w:rsidRDefault="001E2F7D" w:rsidP="00453D9D">
            <w:r>
              <w:t>4-7 pts.</w:t>
            </w:r>
          </w:p>
        </w:tc>
        <w:tc>
          <w:tcPr>
            <w:tcW w:w="1568" w:type="dxa"/>
          </w:tcPr>
          <w:p w:rsidR="00213176" w:rsidRDefault="00E4245E" w:rsidP="00453D9D">
            <w:r>
              <w:t>Have two of the three things. Color, landscaping, emblem.</w:t>
            </w:r>
          </w:p>
          <w:p w:rsidR="001E2F7D" w:rsidRDefault="001E2F7D" w:rsidP="00453D9D">
            <w:r>
              <w:t>8-11 pts.</w:t>
            </w:r>
          </w:p>
        </w:tc>
        <w:tc>
          <w:tcPr>
            <w:tcW w:w="1568" w:type="dxa"/>
          </w:tcPr>
          <w:p w:rsidR="00213176" w:rsidRDefault="00E4245E" w:rsidP="00453D9D">
            <w:r>
              <w:t>Coaster has all the right colors, landscaping, and emblem on car.</w:t>
            </w:r>
          </w:p>
          <w:p w:rsidR="001E2F7D" w:rsidRDefault="001E2F7D" w:rsidP="00453D9D">
            <w:r>
              <w:t>12-15 pts.</w:t>
            </w:r>
          </w:p>
        </w:tc>
        <w:tc>
          <w:tcPr>
            <w:tcW w:w="1568" w:type="dxa"/>
          </w:tcPr>
          <w:p w:rsidR="00213176" w:rsidRDefault="00213176" w:rsidP="00453D9D"/>
        </w:tc>
      </w:tr>
      <w:tr w:rsidR="00213176" w:rsidTr="00213176">
        <w:tc>
          <w:tcPr>
            <w:tcW w:w="1736" w:type="dxa"/>
          </w:tcPr>
          <w:p w:rsidR="00213176" w:rsidRDefault="00213176" w:rsidP="00453D9D">
            <w:r>
              <w:t>Power point</w:t>
            </w:r>
          </w:p>
          <w:p w:rsidR="001E2F7D" w:rsidRDefault="001E2F7D" w:rsidP="00453D9D"/>
          <w:p w:rsidR="001E2F7D" w:rsidRDefault="001E2F7D" w:rsidP="00453D9D">
            <w:r>
              <w:t>20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Unfinished PowerPoint</w:t>
            </w:r>
          </w:p>
          <w:p w:rsidR="001E2F7D" w:rsidRDefault="001E2F7D" w:rsidP="00453D9D"/>
          <w:p w:rsidR="001E2F7D" w:rsidRDefault="001E2F7D" w:rsidP="00453D9D">
            <w:r>
              <w:t>0-4 pts.</w:t>
            </w:r>
          </w:p>
        </w:tc>
        <w:tc>
          <w:tcPr>
            <w:tcW w:w="1568" w:type="dxa"/>
          </w:tcPr>
          <w:p w:rsidR="00213176" w:rsidRDefault="008D400F" w:rsidP="00E4245E">
            <w:r>
              <w:t xml:space="preserve">Power Point has </w:t>
            </w:r>
            <w:r w:rsidR="00E4245E">
              <w:t>multiple slides missing. No color.  Misspelled words.  No font or sounds.</w:t>
            </w:r>
          </w:p>
          <w:p w:rsidR="001E2F7D" w:rsidRDefault="001E2F7D" w:rsidP="00E4245E">
            <w:r>
              <w:t>5-9 pts</w:t>
            </w:r>
          </w:p>
        </w:tc>
        <w:tc>
          <w:tcPr>
            <w:tcW w:w="1568" w:type="dxa"/>
          </w:tcPr>
          <w:p w:rsidR="00213176" w:rsidRDefault="00E4245E" w:rsidP="00E4245E">
            <w:r>
              <w:t>Power point has a slide missing. No font or sounds.  Misspelled words.</w:t>
            </w:r>
          </w:p>
          <w:p w:rsidR="001E2F7D" w:rsidRDefault="001E2F7D" w:rsidP="00E4245E">
            <w:r>
              <w:t>10-14 pts</w:t>
            </w:r>
          </w:p>
        </w:tc>
        <w:tc>
          <w:tcPr>
            <w:tcW w:w="1568" w:type="dxa"/>
          </w:tcPr>
          <w:p w:rsidR="00213176" w:rsidRDefault="00E4245E" w:rsidP="00E4245E">
            <w:r>
              <w:t xml:space="preserve">Power point has all slides. Maybe few misspelled words.  </w:t>
            </w:r>
          </w:p>
          <w:p w:rsidR="001E2F7D" w:rsidRDefault="001E2F7D" w:rsidP="00E4245E">
            <w:r>
              <w:t>15-17 pts</w:t>
            </w:r>
          </w:p>
        </w:tc>
        <w:tc>
          <w:tcPr>
            <w:tcW w:w="1568" w:type="dxa"/>
          </w:tcPr>
          <w:p w:rsidR="00213176" w:rsidRDefault="008D400F" w:rsidP="00453D9D">
            <w:r>
              <w:t>The power point has pictures, fonts, sounds, and used the format from computer block class.  It is extremely well-designed.</w:t>
            </w:r>
          </w:p>
          <w:p w:rsidR="001E2F7D" w:rsidRDefault="001E2F7D" w:rsidP="00453D9D">
            <w:r>
              <w:t>18-20 pts</w:t>
            </w:r>
          </w:p>
        </w:tc>
      </w:tr>
      <w:tr w:rsidR="00213176" w:rsidTr="00213176">
        <w:tc>
          <w:tcPr>
            <w:tcW w:w="1736" w:type="dxa"/>
          </w:tcPr>
          <w:p w:rsidR="00213176" w:rsidRDefault="00213176" w:rsidP="00453D9D">
            <w:r>
              <w:t>Cited sources</w:t>
            </w:r>
          </w:p>
          <w:p w:rsidR="001E2F7D" w:rsidRDefault="001E2F7D" w:rsidP="00453D9D"/>
          <w:p w:rsidR="001E2F7D" w:rsidRDefault="001E2F7D" w:rsidP="00453D9D">
            <w:r>
              <w:t>15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No sources.</w:t>
            </w:r>
          </w:p>
          <w:p w:rsidR="001E2F7D" w:rsidRDefault="001E2F7D" w:rsidP="00453D9D"/>
          <w:p w:rsidR="001E2F7D" w:rsidRDefault="001E2F7D" w:rsidP="001E2F7D">
            <w:r>
              <w:t>0-3 pts.</w:t>
            </w:r>
          </w:p>
          <w:p w:rsidR="001E2F7D" w:rsidRDefault="001E2F7D" w:rsidP="00453D9D"/>
        </w:tc>
        <w:tc>
          <w:tcPr>
            <w:tcW w:w="1568" w:type="dxa"/>
          </w:tcPr>
          <w:p w:rsidR="00213176" w:rsidRDefault="008D400F" w:rsidP="00453D9D">
            <w:r>
              <w:t>One source cited or Bing/Google put as source.</w:t>
            </w:r>
          </w:p>
          <w:p w:rsidR="001E2F7D" w:rsidRDefault="001E2F7D" w:rsidP="00453D9D">
            <w:r>
              <w:t>4-7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Few sources cited.</w:t>
            </w:r>
          </w:p>
          <w:p w:rsidR="001E2F7D" w:rsidRDefault="001E2F7D" w:rsidP="00453D9D">
            <w:r>
              <w:t>8-11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All sources were cited correctly.</w:t>
            </w:r>
          </w:p>
          <w:p w:rsidR="001E2F7D" w:rsidRDefault="001E2F7D" w:rsidP="00453D9D">
            <w:r>
              <w:t>12-15 pts.</w:t>
            </w:r>
          </w:p>
        </w:tc>
        <w:tc>
          <w:tcPr>
            <w:tcW w:w="1568" w:type="dxa"/>
          </w:tcPr>
          <w:p w:rsidR="00213176" w:rsidRDefault="00213176" w:rsidP="00453D9D"/>
        </w:tc>
      </w:tr>
      <w:tr w:rsidR="00213176" w:rsidTr="00213176">
        <w:tc>
          <w:tcPr>
            <w:tcW w:w="1736" w:type="dxa"/>
          </w:tcPr>
          <w:p w:rsidR="00213176" w:rsidRDefault="00213176" w:rsidP="00453D9D">
            <w:r>
              <w:t>Budget report</w:t>
            </w:r>
          </w:p>
          <w:p w:rsidR="001E2F7D" w:rsidRDefault="001E2F7D" w:rsidP="00453D9D"/>
          <w:p w:rsidR="001E2F7D" w:rsidRDefault="001E2F7D" w:rsidP="00453D9D">
            <w:r>
              <w:t>15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No budget report.</w:t>
            </w:r>
          </w:p>
          <w:p w:rsidR="001E2F7D" w:rsidRDefault="001E2F7D" w:rsidP="00453D9D">
            <w:r>
              <w:t>0-2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Budget report is partially done.</w:t>
            </w:r>
          </w:p>
          <w:p w:rsidR="001E2F7D" w:rsidRDefault="001E2F7D" w:rsidP="00453D9D">
            <w:r>
              <w:t>3-5pts.</w:t>
            </w:r>
          </w:p>
        </w:tc>
        <w:tc>
          <w:tcPr>
            <w:tcW w:w="1568" w:type="dxa"/>
          </w:tcPr>
          <w:p w:rsidR="00213176" w:rsidRDefault="008D400F" w:rsidP="00453D9D">
            <w:r>
              <w:t>Budget report has many mistakes.</w:t>
            </w:r>
          </w:p>
          <w:p w:rsidR="001E2F7D" w:rsidRDefault="001E2F7D" w:rsidP="00453D9D">
            <w:r>
              <w:t>6-9 pts.</w:t>
            </w:r>
          </w:p>
        </w:tc>
        <w:tc>
          <w:tcPr>
            <w:tcW w:w="1568" w:type="dxa"/>
          </w:tcPr>
          <w:p w:rsidR="00213176" w:rsidRDefault="008D400F" w:rsidP="00453D9D">
            <w:r>
              <w:t>Budget report has a minor mistake.</w:t>
            </w:r>
          </w:p>
          <w:p w:rsidR="001E2F7D" w:rsidRDefault="001E2F7D" w:rsidP="001E2F7D">
            <w:r>
              <w:t>10-12 pts.</w:t>
            </w:r>
          </w:p>
          <w:p w:rsidR="001E2F7D" w:rsidRDefault="001E2F7D" w:rsidP="00453D9D"/>
        </w:tc>
        <w:tc>
          <w:tcPr>
            <w:tcW w:w="1568" w:type="dxa"/>
          </w:tcPr>
          <w:p w:rsidR="00213176" w:rsidRDefault="008D400F" w:rsidP="00453D9D">
            <w:r>
              <w:t>Budget report is flawless.</w:t>
            </w:r>
          </w:p>
          <w:p w:rsidR="001E2F7D" w:rsidRDefault="001E2F7D" w:rsidP="00453D9D">
            <w:r>
              <w:t>13-15 pts.</w:t>
            </w:r>
          </w:p>
        </w:tc>
      </w:tr>
    </w:tbl>
    <w:p w:rsidR="00453D9D" w:rsidRPr="00453D9D" w:rsidRDefault="00453D9D" w:rsidP="00453D9D"/>
    <w:sectPr w:rsidR="00453D9D" w:rsidRPr="00453D9D" w:rsidSect="00AB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3D9D"/>
    <w:rsid w:val="001E2F7D"/>
    <w:rsid w:val="00213176"/>
    <w:rsid w:val="00453D9D"/>
    <w:rsid w:val="008D400F"/>
    <w:rsid w:val="008E5F04"/>
    <w:rsid w:val="00AB0B42"/>
    <w:rsid w:val="00CC599C"/>
    <w:rsid w:val="00E4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D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5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Bluffs CUSD 327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</dc:creator>
  <cp:lastModifiedBy>Jason</cp:lastModifiedBy>
  <cp:revision>4</cp:revision>
  <dcterms:created xsi:type="dcterms:W3CDTF">2014-03-18T13:30:00Z</dcterms:created>
  <dcterms:modified xsi:type="dcterms:W3CDTF">2014-03-20T11:48:00Z</dcterms:modified>
</cp:coreProperties>
</file>